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CCC36">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小标宋简体" w:eastAsia="方正小标宋简体" w:cs="宋体"/>
          <w:sz w:val="36"/>
          <w:szCs w:val="36"/>
        </w:rPr>
      </w:pPr>
      <w:r>
        <w:rPr>
          <w:rFonts w:hint="eastAsia" w:ascii="方正小标宋简体" w:eastAsia="方正小标宋简体" w:cs="宋体"/>
          <w:sz w:val="36"/>
          <w:szCs w:val="36"/>
        </w:rPr>
        <w:t>附件1：</w:t>
      </w:r>
    </w:p>
    <w:p w14:paraId="0E5237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eastAsia="方正小标宋简体" w:cs="宋体"/>
          <w:sz w:val="21"/>
          <w:szCs w:val="21"/>
        </w:rPr>
      </w:pPr>
    </w:p>
    <w:p w14:paraId="09CE15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s="宋体"/>
          <w:sz w:val="44"/>
          <w:szCs w:val="44"/>
        </w:rPr>
      </w:pPr>
      <w:r>
        <w:rPr>
          <w:rFonts w:hint="eastAsia" w:ascii="方正小标宋简体" w:eastAsia="方正小标宋简体" w:cs="宋体"/>
          <w:sz w:val="44"/>
          <w:szCs w:val="44"/>
        </w:rPr>
        <w:t>报价函</w:t>
      </w:r>
    </w:p>
    <w:p w14:paraId="6772C85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32"/>
          <w:szCs w:val="32"/>
          <w:highlight w:val="none"/>
          <w:u w:val="single"/>
          <w:shd w:val="clear" w:color="auto" w:fill="auto"/>
        </w:rPr>
      </w:pPr>
    </w:p>
    <w:p w14:paraId="520D5EAA">
      <w:pPr>
        <w:keepNext w:val="0"/>
        <w:keepLines w:val="0"/>
        <w:pageBreakBefore w:val="0"/>
        <w:widowControl w:val="0"/>
        <w:kinsoku/>
        <w:wordWrap/>
        <w:overflowPunct/>
        <w:topLinePunct w:val="0"/>
        <w:autoSpaceDE/>
        <w:autoSpaceDN/>
        <w:bidi w:val="0"/>
        <w:adjustRightInd/>
        <w:snapToGrid w:val="0"/>
        <w:spacing w:before="120" w:beforeLines="50" w:after="5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lang w:eastAsia="zh-CN"/>
        </w:rPr>
        <w:t>南宁师范大学</w:t>
      </w:r>
      <w:r>
        <w:rPr>
          <w:rFonts w:hint="eastAsia" w:ascii="仿宋_GB2312" w:hAnsi="仿宋_GB2312" w:eastAsia="仿宋_GB2312" w:cs="仿宋_GB2312"/>
          <w:sz w:val="32"/>
          <w:szCs w:val="32"/>
        </w:rPr>
        <w:t>：</w:t>
      </w:r>
    </w:p>
    <w:p w14:paraId="67EA4A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1. </w:t>
      </w:r>
      <w:r>
        <w:rPr>
          <w:rFonts w:hint="eastAsia" w:ascii="仿宋_GB2312" w:hAnsi="仿宋_GB2312" w:eastAsia="仿宋_GB2312" w:cs="仿宋_GB2312"/>
          <w:sz w:val="32"/>
          <w:szCs w:val="32"/>
        </w:rPr>
        <w:t>根据你方</w:t>
      </w:r>
      <w:r>
        <w:rPr>
          <w:rFonts w:hint="eastAsia" w:ascii="仿宋_GB2312" w:hAnsi="仿宋_GB2312" w:eastAsia="仿宋_GB2312" w:cs="仿宋_GB2312"/>
          <w:sz w:val="32"/>
          <w:szCs w:val="32"/>
          <w:u w:val="single"/>
        </w:rPr>
        <w:t xml:space="preserve">  （工程项目名称）  </w:t>
      </w:r>
      <w:r>
        <w:rPr>
          <w:rFonts w:hint="eastAsia" w:ascii="仿宋_GB2312" w:hAnsi="仿宋_GB2312" w:eastAsia="仿宋_GB2312" w:cs="仿宋_GB2312"/>
          <w:sz w:val="32"/>
          <w:szCs w:val="32"/>
        </w:rPr>
        <w:t>工程</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文件，遵照有关规定，经踏勘项目现场</w:t>
      </w:r>
      <w:r>
        <w:rPr>
          <w:rFonts w:hint="eastAsia" w:ascii="仿宋_GB2312" w:hAnsi="仿宋_GB2312" w:eastAsia="仿宋_GB2312" w:cs="仿宋_GB2312"/>
          <w:sz w:val="32"/>
          <w:szCs w:val="32"/>
          <w:lang w:eastAsia="zh-CN"/>
        </w:rPr>
        <w:t>，了解</w:t>
      </w:r>
      <w:r>
        <w:rPr>
          <w:rFonts w:hint="eastAsia" w:ascii="仿宋_GB2312" w:hAnsi="仿宋_GB2312" w:eastAsia="仿宋_GB2312" w:cs="仿宋_GB2312"/>
          <w:sz w:val="32"/>
          <w:szCs w:val="32"/>
        </w:rPr>
        <w:t>工程建设内容和工程量清单及其他有关文件后，我方愿以人民币</w:t>
      </w:r>
      <w:r>
        <w:rPr>
          <w:rFonts w:hint="eastAsia" w:ascii="仿宋_GB2312" w:hAnsi="仿宋_GB2312" w:eastAsia="仿宋_GB2312" w:cs="仿宋_GB2312"/>
          <w:sz w:val="32"/>
          <w:szCs w:val="32"/>
          <w:u w:val="single"/>
        </w:rPr>
        <w:t>（大写）    元（￥    元）</w:t>
      </w:r>
      <w:r>
        <w:rPr>
          <w:rFonts w:hint="eastAsia" w:ascii="仿宋_GB2312" w:hAnsi="仿宋_GB2312" w:eastAsia="仿宋_GB2312" w:cs="仿宋_GB2312"/>
          <w:sz w:val="32"/>
          <w:szCs w:val="32"/>
        </w:rPr>
        <w:t>的报价并按上述工程建设内容和工程量清单的条件要求承包上述工程的施工、竣工，并承担任何质量缺陷保修责任。我方保证工程质量达到</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等级。</w:t>
      </w:r>
    </w:p>
    <w:p w14:paraId="0AD4E2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 </w:t>
      </w:r>
      <w:r>
        <w:rPr>
          <w:rFonts w:hint="eastAsia" w:ascii="仿宋_GB2312" w:hAnsi="仿宋_GB2312" w:eastAsia="仿宋_GB2312" w:cs="仿宋_GB2312"/>
          <w:sz w:val="32"/>
          <w:szCs w:val="32"/>
        </w:rPr>
        <w:t>我方承认</w:t>
      </w:r>
      <w:r>
        <w:rPr>
          <w:rFonts w:hint="eastAsia" w:ascii="仿宋_GB2312" w:hAnsi="仿宋_GB2312" w:eastAsia="仿宋_GB2312" w:cs="仿宋_GB2312"/>
          <w:sz w:val="32"/>
          <w:szCs w:val="32"/>
          <w:lang w:eastAsia="zh-CN"/>
        </w:rPr>
        <w:t>报价函、投标预算书</w:t>
      </w:r>
      <w:r>
        <w:rPr>
          <w:rFonts w:hint="eastAsia" w:ascii="仿宋_GB2312" w:hAnsi="仿宋_GB2312" w:eastAsia="仿宋_GB2312" w:cs="仿宋_GB2312"/>
          <w:sz w:val="32"/>
          <w:szCs w:val="32"/>
        </w:rPr>
        <w:t>是我方</w:t>
      </w:r>
      <w:r>
        <w:rPr>
          <w:rFonts w:hint="eastAsia" w:ascii="仿宋_GB2312" w:hAnsi="仿宋_GB2312" w:eastAsia="仿宋_GB2312" w:cs="仿宋_GB2312"/>
          <w:sz w:val="32"/>
          <w:szCs w:val="32"/>
          <w:lang w:eastAsia="zh-CN"/>
        </w:rPr>
        <w:t>报价文件</w:t>
      </w:r>
      <w:r>
        <w:rPr>
          <w:rFonts w:hint="eastAsia" w:ascii="仿宋_GB2312" w:hAnsi="仿宋_GB2312" w:eastAsia="仿宋_GB2312" w:cs="仿宋_GB2312"/>
          <w:sz w:val="32"/>
          <w:szCs w:val="32"/>
        </w:rPr>
        <w:t>的组成部分。</w:t>
      </w:r>
    </w:p>
    <w:p w14:paraId="036DC8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3. </w:t>
      </w:r>
      <w:r>
        <w:rPr>
          <w:rFonts w:hint="eastAsia" w:ascii="仿宋_GB2312" w:hAnsi="仿宋_GB2312" w:eastAsia="仿宋_GB2312" w:cs="仿宋_GB2312"/>
          <w:sz w:val="32"/>
          <w:szCs w:val="32"/>
        </w:rPr>
        <w:t>一旦我方成交，我方保证按合同中规定的工期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日历天内完成并移交全部工程，并承诺不分包及转包他人。</w:t>
      </w:r>
    </w:p>
    <w:p w14:paraId="244910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4. </w:t>
      </w:r>
      <w:r>
        <w:rPr>
          <w:rFonts w:hint="eastAsia" w:ascii="仿宋_GB2312" w:hAnsi="仿宋_GB2312" w:eastAsia="仿宋_GB2312" w:cs="仿宋_GB2312"/>
          <w:sz w:val="32"/>
          <w:szCs w:val="32"/>
        </w:rPr>
        <w:t>除非另外达成协议，你方的</w:t>
      </w:r>
      <w:r>
        <w:rPr>
          <w:rFonts w:hint="eastAsia" w:ascii="仿宋_GB2312" w:hAnsi="仿宋_GB2312" w:eastAsia="仿宋_GB2312" w:cs="仿宋_GB2312"/>
          <w:sz w:val="32"/>
          <w:szCs w:val="32"/>
          <w:lang w:eastAsia="zh-CN"/>
        </w:rPr>
        <w:t>询价公告</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我方报价</w:t>
      </w:r>
      <w:r>
        <w:rPr>
          <w:rFonts w:hint="eastAsia" w:ascii="仿宋_GB2312" w:hAnsi="仿宋_GB2312" w:eastAsia="仿宋_GB2312" w:cs="仿宋_GB2312"/>
          <w:sz w:val="32"/>
          <w:szCs w:val="32"/>
        </w:rPr>
        <w:t>文件将成为约束双方的合同文件的组成部分。</w:t>
      </w:r>
    </w:p>
    <w:p w14:paraId="1C46B0B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与本</w:t>
      </w:r>
      <w:r>
        <w:rPr>
          <w:rFonts w:hint="eastAsia" w:ascii="仿宋_GB2312" w:hAnsi="仿宋_GB2312" w:eastAsia="仿宋_GB2312" w:cs="仿宋_GB2312"/>
          <w:sz w:val="32"/>
          <w:szCs w:val="32"/>
          <w:lang w:eastAsia="zh-CN"/>
        </w:rPr>
        <w:t>工程</w:t>
      </w:r>
      <w:r>
        <w:rPr>
          <w:rFonts w:hint="eastAsia" w:ascii="仿宋_GB2312" w:hAnsi="仿宋_GB2312" w:eastAsia="仿宋_GB2312" w:cs="仿宋_GB2312"/>
          <w:sz w:val="32"/>
          <w:szCs w:val="32"/>
        </w:rPr>
        <w:t>有关的一切正式往来信函请寄：</w:t>
      </w:r>
    </w:p>
    <w:p w14:paraId="1CB3DEC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邮编：</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4CE16F3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传真：</w:t>
      </w:r>
      <w:r>
        <w:rPr>
          <w:rFonts w:hint="eastAsia" w:ascii="仿宋_GB2312" w:hAnsi="仿宋_GB2312" w:eastAsia="仿宋_GB2312" w:cs="仿宋_GB2312"/>
          <w:sz w:val="32"/>
          <w:szCs w:val="32"/>
          <w:u w:val="single"/>
        </w:rPr>
        <w:t xml:space="preserve">             </w:t>
      </w:r>
    </w:p>
    <w:p w14:paraId="203CFADC">
      <w:pPr>
        <w:keepNext w:val="0"/>
        <w:keepLines w:val="0"/>
        <w:pageBreakBefore w:val="0"/>
        <w:widowControl w:val="0"/>
        <w:kinsoku/>
        <w:wordWrap/>
        <w:overflowPunct/>
        <w:topLinePunct w:val="0"/>
        <w:autoSpaceDE/>
        <w:autoSpaceDN/>
        <w:bidi w:val="0"/>
        <w:adjustRightInd/>
        <w:spacing w:line="560" w:lineRule="exact"/>
        <w:ind w:left="638" w:leftChars="304" w:firstLine="0" w:firstLineChars="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代表姓名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职务：</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4C495686">
      <w:pPr>
        <w:keepNext w:val="0"/>
        <w:keepLines w:val="0"/>
        <w:pageBreakBefore w:val="0"/>
        <w:widowControl w:val="0"/>
        <w:kinsoku/>
        <w:wordWrap/>
        <w:overflowPunct/>
        <w:topLinePunct w:val="0"/>
        <w:autoSpaceDE/>
        <w:autoSpaceDN/>
        <w:bidi w:val="0"/>
        <w:adjustRightInd/>
        <w:spacing w:line="560" w:lineRule="exact"/>
        <w:ind w:left="638" w:leftChars="304" w:firstLine="0" w:firstLineChars="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手机号码及邮箱：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505213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04945201">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名称(</w:t>
      </w:r>
      <w:r>
        <w:rPr>
          <w:rFonts w:hint="eastAsia" w:ascii="仿宋_GB2312" w:hAnsi="仿宋_GB2312" w:eastAsia="仿宋_GB2312" w:cs="仿宋_GB2312"/>
          <w:sz w:val="32"/>
          <w:szCs w:val="32"/>
          <w:lang w:eastAsia="zh-CN"/>
        </w:rPr>
        <w:t>盖</w:t>
      </w:r>
      <w:r>
        <w:rPr>
          <w:rFonts w:hint="eastAsia" w:ascii="仿宋_GB2312" w:hAnsi="仿宋_GB2312" w:eastAsia="仿宋_GB2312" w:cs="仿宋_GB2312"/>
          <w:sz w:val="32"/>
          <w:szCs w:val="32"/>
        </w:rPr>
        <w:t>章)：</w:t>
      </w:r>
      <w:r>
        <w:rPr>
          <w:rFonts w:hint="eastAsia" w:ascii="仿宋_GB2312" w:hAnsi="仿宋_GB2312" w:eastAsia="仿宋_GB2312" w:cs="仿宋_GB2312"/>
          <w:sz w:val="32"/>
          <w:szCs w:val="32"/>
          <w:u w:val="single"/>
        </w:rPr>
        <w:t xml:space="preserve">                  </w:t>
      </w:r>
    </w:p>
    <w:p w14:paraId="3981FB80">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default" w:ascii="方正小标宋简体" w:eastAsia="方正小标宋简体" w:cs="宋体"/>
          <w:sz w:val="36"/>
          <w:szCs w:val="36"/>
          <w:lang w:val="en-US" w:eastAsia="zh-CN"/>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bookmarkStart w:id="0" w:name="_GoBack"/>
      <w:bookmarkEnd w:id="0"/>
    </w:p>
    <w:sectPr>
      <w:pgSz w:w="11906" w:h="16838"/>
      <w:pgMar w:top="1984"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DFE3296"/>
    <w:rsid w:val="00003EDC"/>
    <w:rsid w:val="0047451E"/>
    <w:rsid w:val="006E36DC"/>
    <w:rsid w:val="008A5E3A"/>
    <w:rsid w:val="009A25E7"/>
    <w:rsid w:val="3F2F6133"/>
    <w:rsid w:val="3FFDC951"/>
    <w:rsid w:val="4DB7C633"/>
    <w:rsid w:val="4F7FC9DC"/>
    <w:rsid w:val="5DF88384"/>
    <w:rsid w:val="5F5F80D4"/>
    <w:rsid w:val="66FB48B0"/>
    <w:rsid w:val="769E44B5"/>
    <w:rsid w:val="7AFC7D0B"/>
    <w:rsid w:val="7F8BDDE1"/>
    <w:rsid w:val="7FDA2CE2"/>
    <w:rsid w:val="7FDBA031"/>
    <w:rsid w:val="ADFE3296"/>
    <w:rsid w:val="BBD28800"/>
    <w:rsid w:val="BFB66565"/>
    <w:rsid w:val="D7F63750"/>
    <w:rsid w:val="E33E7E29"/>
    <w:rsid w:val="FB3B5E49"/>
    <w:rsid w:val="FCE2CC94"/>
    <w:rsid w:val="FCFFF5B6"/>
    <w:rsid w:val="FD7F755D"/>
    <w:rsid w:val="FDFC1B38"/>
    <w:rsid w:val="FFE2C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qFormat/>
    <w:uiPriority w:val="0"/>
    <w:rPr>
      <w:rFonts w:ascii="宋体" w:hAnsi="Courier New"/>
      <w:szCs w:val="20"/>
    </w:rPr>
  </w:style>
  <w:style w:type="paragraph" w:styleId="4">
    <w:name w:val="footer"/>
    <w:basedOn w:val="1"/>
    <w:unhideWhenUsed/>
    <w:qFormat/>
    <w:uiPriority w:val="99"/>
    <w:pPr>
      <w:tabs>
        <w:tab w:val="center" w:pos="4153"/>
        <w:tab w:val="right" w:pos="8306"/>
      </w:tabs>
      <w:snapToGrid w:val="0"/>
      <w:jc w:val="left"/>
    </w:pPr>
    <w:rPr>
      <w:rFonts w:eastAsia="仿宋_GB2312"/>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Body Text First Indent"/>
    <w:basedOn w:val="2"/>
    <w:qFormat/>
    <w:uiPriority w:val="0"/>
    <w:pPr>
      <w:spacing w:after="120"/>
      <w:ind w:firstLine="420" w:firstLineChars="100"/>
    </w:pPr>
    <w:rPr>
      <w:rFonts w:ascii="Times New Roman" w:hAnsi="Times New Roman"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247</Words>
  <Characters>1413</Characters>
  <Lines>11</Lines>
  <Paragraphs>3</Paragraphs>
  <TotalTime>3</TotalTime>
  <ScaleCrop>false</ScaleCrop>
  <LinksUpToDate>false</LinksUpToDate>
  <CharactersWithSpaces>1657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2026-07-31T14:34:00Z</dcterms:created>
  <dc:creator>Allen</dc:creator>
  <cp:lastModifiedBy>Allen</cp:lastModifiedBy>
  <dcterms:modified xsi:type="dcterms:W3CDTF">2026-07-30T17:48:25Z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4AE928BB81799AFFA9B46A6AF3722843_43</vt:lpwstr>
  </property>
</Properties>
</file>